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DE" w:rsidRPr="003A5A5D" w:rsidRDefault="002356DE" w:rsidP="00B56D8D">
      <w:pPr>
        <w:spacing w:after="0" w:line="240" w:lineRule="auto"/>
        <w:ind w:left="4820" w:hanging="5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A5A5D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2356DE" w:rsidRPr="003A5A5D" w:rsidRDefault="00B61021" w:rsidP="00B56D8D">
      <w:pPr>
        <w:spacing w:after="0" w:line="240" w:lineRule="auto"/>
        <w:ind w:left="4820" w:right="-1" w:hanging="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356DE" w:rsidRPr="003A5A5D">
        <w:rPr>
          <w:rFonts w:ascii="Times New Roman" w:hAnsi="Times New Roman" w:cs="Times New Roman"/>
          <w:sz w:val="28"/>
          <w:szCs w:val="28"/>
        </w:rPr>
        <w:t>аместитель Генерального директора</w:t>
      </w:r>
    </w:p>
    <w:p w:rsidR="002356DE" w:rsidRPr="003A5A5D" w:rsidRDefault="002356DE" w:rsidP="00B56D8D">
      <w:pPr>
        <w:spacing w:after="0" w:line="240" w:lineRule="auto"/>
        <w:ind w:left="4820" w:hanging="56"/>
        <w:jc w:val="right"/>
        <w:rPr>
          <w:rFonts w:ascii="Times New Roman" w:hAnsi="Times New Roman" w:cs="Times New Roman"/>
          <w:sz w:val="28"/>
          <w:szCs w:val="28"/>
        </w:rPr>
      </w:pPr>
      <w:r w:rsidRPr="003A5A5D">
        <w:rPr>
          <w:rFonts w:ascii="Times New Roman" w:hAnsi="Times New Roman" w:cs="Times New Roman"/>
          <w:sz w:val="28"/>
          <w:szCs w:val="28"/>
        </w:rPr>
        <w:t>ТОО «</w:t>
      </w:r>
      <w:r w:rsidRPr="003A5A5D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3A5A5D">
        <w:rPr>
          <w:rFonts w:ascii="Times New Roman" w:hAnsi="Times New Roman" w:cs="Times New Roman"/>
          <w:sz w:val="28"/>
          <w:szCs w:val="28"/>
        </w:rPr>
        <w:t xml:space="preserve"> </w:t>
      </w:r>
      <w:r w:rsidRPr="003A5A5D">
        <w:rPr>
          <w:rFonts w:ascii="Times New Roman" w:hAnsi="Times New Roman" w:cs="Times New Roman"/>
          <w:sz w:val="28"/>
          <w:szCs w:val="28"/>
          <w:lang w:val="en-US"/>
        </w:rPr>
        <w:t>Solutions</w:t>
      </w:r>
      <w:r w:rsidRPr="003A5A5D">
        <w:rPr>
          <w:rFonts w:ascii="Times New Roman" w:hAnsi="Times New Roman" w:cs="Times New Roman"/>
          <w:sz w:val="28"/>
          <w:szCs w:val="28"/>
        </w:rPr>
        <w:t xml:space="preserve"> </w:t>
      </w:r>
      <w:r w:rsidRPr="003A5A5D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3A5A5D">
        <w:rPr>
          <w:rFonts w:ascii="Times New Roman" w:hAnsi="Times New Roman" w:cs="Times New Roman"/>
          <w:sz w:val="28"/>
          <w:szCs w:val="28"/>
        </w:rPr>
        <w:t>»</w:t>
      </w:r>
    </w:p>
    <w:p w:rsidR="002356DE" w:rsidRPr="003A5A5D" w:rsidRDefault="002356DE" w:rsidP="00B56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56DE" w:rsidRPr="003A5A5D" w:rsidRDefault="002356DE" w:rsidP="00B56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A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Нурпеисов Т.Т</w:t>
      </w:r>
      <w:r w:rsidRPr="003A5A5D">
        <w:rPr>
          <w:rFonts w:ascii="Times New Roman" w:hAnsi="Times New Roman" w:cs="Times New Roman"/>
          <w:sz w:val="28"/>
          <w:szCs w:val="28"/>
        </w:rPr>
        <w:t>.</w:t>
      </w:r>
    </w:p>
    <w:p w:rsidR="002356DE" w:rsidRPr="003A5A5D" w:rsidRDefault="002356DE" w:rsidP="00B56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5A5D">
        <w:rPr>
          <w:rFonts w:ascii="Times New Roman" w:hAnsi="Times New Roman" w:cs="Times New Roman"/>
          <w:sz w:val="28"/>
          <w:szCs w:val="28"/>
        </w:rPr>
        <w:t>от «___» _________ 201__г.</w:t>
      </w:r>
    </w:p>
    <w:p w:rsidR="002356DE" w:rsidRPr="003A5A5D" w:rsidRDefault="002356DE" w:rsidP="00B56D8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lang w:val="kk-KZ"/>
        </w:rPr>
      </w:pPr>
    </w:p>
    <w:p w:rsidR="002356DE" w:rsidRDefault="002356DE" w:rsidP="00B56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80" w:rsidRPr="003A5A5D" w:rsidRDefault="00304D80" w:rsidP="00B56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6DE" w:rsidRPr="003A5A5D" w:rsidRDefault="002356DE" w:rsidP="00B56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A5D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DA1913" w:rsidRDefault="002356DE" w:rsidP="00B56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A5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D371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D3715" w:rsidRPr="009D3715">
        <w:rPr>
          <w:rFonts w:ascii="Times New Roman" w:hAnsi="Times New Roman" w:cs="Times New Roman"/>
          <w:b/>
          <w:bCs/>
          <w:sz w:val="28"/>
          <w:szCs w:val="28"/>
        </w:rPr>
        <w:t>слуги по аренде серверного оборудования</w:t>
      </w:r>
    </w:p>
    <w:p w:rsidR="002356DE" w:rsidRPr="003A5A5D" w:rsidRDefault="00D51D4E" w:rsidP="00B56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D4E">
        <w:rPr>
          <w:rFonts w:ascii="Times New Roman" w:hAnsi="Times New Roman" w:cs="Times New Roman"/>
          <w:b/>
          <w:bCs/>
          <w:sz w:val="28"/>
          <w:szCs w:val="28"/>
        </w:rPr>
        <w:t xml:space="preserve">для системы </w:t>
      </w:r>
      <w:r w:rsidR="00DA1913">
        <w:rPr>
          <w:rFonts w:ascii="Times New Roman" w:hAnsi="Times New Roman" w:cs="Times New Roman"/>
          <w:b/>
          <w:bCs/>
          <w:sz w:val="28"/>
          <w:szCs w:val="28"/>
        </w:rPr>
        <w:t>ИТ-</w:t>
      </w:r>
      <w:r w:rsidRPr="00D51D4E">
        <w:rPr>
          <w:rFonts w:ascii="Times New Roman" w:hAnsi="Times New Roman" w:cs="Times New Roman"/>
          <w:b/>
          <w:bCs/>
          <w:sz w:val="28"/>
          <w:szCs w:val="28"/>
        </w:rPr>
        <w:t>мониторинга</w:t>
      </w:r>
    </w:p>
    <w:p w:rsidR="009D3715" w:rsidRDefault="009D3715" w:rsidP="00B56D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6DE" w:rsidRPr="00A93FF9" w:rsidRDefault="002356DE" w:rsidP="00B56D8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A5D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ТРУ: </w:t>
      </w:r>
      <w:r w:rsidR="009D3715" w:rsidRPr="009D3715">
        <w:rPr>
          <w:rFonts w:ascii="Times New Roman" w:hAnsi="Times New Roman" w:cs="Times New Roman"/>
          <w:b/>
          <w:bCs/>
          <w:sz w:val="28"/>
          <w:szCs w:val="28"/>
        </w:rPr>
        <w:t>Услуги по аренде серверного оборудования</w:t>
      </w:r>
      <w:r w:rsidR="001628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3715" w:rsidRPr="009D3715" w:rsidRDefault="002356DE" w:rsidP="00B56D8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A5D">
        <w:rPr>
          <w:rFonts w:ascii="Times New Roman" w:hAnsi="Times New Roman" w:cs="Times New Roman"/>
          <w:b/>
          <w:bCs/>
          <w:sz w:val="28"/>
          <w:szCs w:val="28"/>
        </w:rPr>
        <w:t xml:space="preserve">Код ЕНСТРУ: </w:t>
      </w:r>
      <w:hyperlink r:id="rId6" w:history="1">
        <w:r w:rsidR="009D3715" w:rsidRPr="009D3715">
          <w:rPr>
            <w:rFonts w:ascii="Times New Roman" w:hAnsi="Times New Roman" w:cs="Times New Roman"/>
            <w:b/>
            <w:bCs/>
            <w:sz w:val="28"/>
            <w:szCs w:val="28"/>
          </w:rPr>
          <w:t>773312.000.000000</w:t>
        </w:r>
      </w:hyperlink>
      <w:r w:rsidR="001628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356DE" w:rsidRPr="003A5A5D" w:rsidRDefault="002356DE" w:rsidP="00B56D8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5D">
        <w:rPr>
          <w:rFonts w:ascii="Times New Roman" w:hAnsi="Times New Roman" w:cs="Times New Roman"/>
          <w:b/>
          <w:bCs/>
          <w:sz w:val="28"/>
          <w:szCs w:val="28"/>
        </w:rPr>
        <w:t>Характеристика услуг:</w:t>
      </w:r>
    </w:p>
    <w:p w:rsidR="00A931C1" w:rsidRPr="00633429" w:rsidRDefault="00B61021" w:rsidP="00B56D8D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оказания услуг Исполнитель предоставляет Заказчику </w:t>
      </w:r>
      <w:r w:rsidR="00B00C89" w:rsidRPr="00633429">
        <w:rPr>
          <w:rFonts w:ascii="Times New Roman" w:hAnsi="Times New Roman" w:cs="Times New Roman"/>
          <w:bCs/>
          <w:sz w:val="28"/>
          <w:szCs w:val="28"/>
        </w:rPr>
        <w:t>серверное</w:t>
      </w:r>
      <w:r w:rsidR="000C65A6" w:rsidRPr="00633429">
        <w:rPr>
          <w:rFonts w:ascii="Times New Roman" w:hAnsi="Times New Roman" w:cs="Times New Roman"/>
          <w:bCs/>
          <w:sz w:val="28"/>
          <w:szCs w:val="28"/>
        </w:rPr>
        <w:t xml:space="preserve"> оборудование, согласно требованием,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которое будет размещено на </w:t>
      </w:r>
      <w:r w:rsidR="008D4C91" w:rsidRPr="00633429">
        <w:rPr>
          <w:rFonts w:ascii="Times New Roman" w:hAnsi="Times New Roman" w:cs="Times New Roman"/>
          <w:bCs/>
          <w:sz w:val="28"/>
          <w:szCs w:val="28"/>
        </w:rPr>
        <w:t>территории Заказчика.</w:t>
      </w:r>
    </w:p>
    <w:p w:rsidR="0071060E" w:rsidRPr="000C65A6" w:rsidRDefault="00B61021" w:rsidP="00B56D8D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Исполнитель на</w:t>
      </w:r>
      <w:r w:rsidR="00DA1913" w:rsidRPr="000C65A6">
        <w:rPr>
          <w:rFonts w:ascii="Times New Roman" w:hAnsi="Times New Roman" w:cs="Times New Roman"/>
          <w:bCs/>
          <w:sz w:val="28"/>
          <w:szCs w:val="28"/>
        </w:rPr>
        <w:t xml:space="preserve"> арендуемо</w:t>
      </w:r>
      <w:bookmarkStart w:id="0" w:name="_GoBack"/>
      <w:bookmarkEnd w:id="0"/>
      <w:r w:rsidR="00DA1913" w:rsidRPr="000C65A6">
        <w:rPr>
          <w:rFonts w:ascii="Times New Roman" w:hAnsi="Times New Roman" w:cs="Times New Roman"/>
          <w:bCs/>
          <w:sz w:val="28"/>
          <w:szCs w:val="28"/>
        </w:rPr>
        <w:t>м серверном оборудовании долж</w:t>
      </w:r>
      <w:r w:rsidR="0043152E">
        <w:rPr>
          <w:rFonts w:ascii="Times New Roman" w:hAnsi="Times New Roman" w:cs="Times New Roman"/>
          <w:bCs/>
          <w:sz w:val="28"/>
          <w:szCs w:val="28"/>
        </w:rPr>
        <w:t xml:space="preserve">ен развернуть </w:t>
      </w:r>
      <w:r w:rsidR="0071060E" w:rsidRPr="000C65A6">
        <w:rPr>
          <w:rFonts w:ascii="Times New Roman" w:hAnsi="Times New Roman" w:cs="Times New Roman"/>
          <w:bCs/>
          <w:sz w:val="28"/>
          <w:szCs w:val="28"/>
        </w:rPr>
        <w:t>систем</w:t>
      </w:r>
      <w:r w:rsidR="0043152E">
        <w:rPr>
          <w:rFonts w:ascii="Times New Roman" w:hAnsi="Times New Roman" w:cs="Times New Roman"/>
          <w:bCs/>
          <w:sz w:val="28"/>
          <w:szCs w:val="28"/>
        </w:rPr>
        <w:t>у</w:t>
      </w:r>
      <w:r w:rsidR="0071060E" w:rsidRPr="000C65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913" w:rsidRPr="000C65A6">
        <w:rPr>
          <w:rFonts w:ascii="Times New Roman" w:hAnsi="Times New Roman" w:cs="Times New Roman"/>
          <w:bCs/>
          <w:sz w:val="28"/>
          <w:szCs w:val="28"/>
        </w:rPr>
        <w:t>ИТ-</w:t>
      </w:r>
      <w:r w:rsidR="0071060E" w:rsidRPr="000C65A6">
        <w:rPr>
          <w:rFonts w:ascii="Times New Roman" w:hAnsi="Times New Roman" w:cs="Times New Roman"/>
          <w:bCs/>
          <w:sz w:val="28"/>
          <w:szCs w:val="28"/>
        </w:rPr>
        <w:t>мониторинга и систем</w:t>
      </w:r>
      <w:r w:rsidR="0043152E">
        <w:rPr>
          <w:rFonts w:ascii="Times New Roman" w:hAnsi="Times New Roman" w:cs="Times New Roman"/>
          <w:bCs/>
          <w:sz w:val="28"/>
          <w:szCs w:val="28"/>
        </w:rPr>
        <w:t>у</w:t>
      </w:r>
      <w:r w:rsidR="0071060E" w:rsidRPr="000C65A6">
        <w:rPr>
          <w:rFonts w:ascii="Times New Roman" w:hAnsi="Times New Roman" w:cs="Times New Roman"/>
          <w:bCs/>
          <w:sz w:val="28"/>
          <w:szCs w:val="28"/>
        </w:rPr>
        <w:t xml:space="preserve"> безопасности</w:t>
      </w:r>
      <w:r w:rsidR="000C65A6">
        <w:rPr>
          <w:rFonts w:ascii="Times New Roman" w:hAnsi="Times New Roman" w:cs="Times New Roman"/>
          <w:bCs/>
          <w:sz w:val="28"/>
          <w:szCs w:val="28"/>
        </w:rPr>
        <w:t>.</w:t>
      </w:r>
    </w:p>
    <w:p w:rsidR="00770669" w:rsidRPr="00AE18D6" w:rsidRDefault="00770669" w:rsidP="00B56D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527D" w:rsidRPr="000C65A6" w:rsidRDefault="00AE18D6" w:rsidP="00B56D8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5A6">
        <w:rPr>
          <w:rFonts w:ascii="Times New Roman" w:hAnsi="Times New Roman" w:cs="Times New Roman"/>
          <w:b/>
          <w:bCs/>
          <w:sz w:val="28"/>
          <w:szCs w:val="28"/>
        </w:rPr>
        <w:t>Требования к серверному оборудованию Системы</w:t>
      </w:r>
      <w:r w:rsidR="007B527D" w:rsidRPr="000C65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7B86" w:rsidRPr="00D64881" w:rsidRDefault="00C76CA6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81">
        <w:rPr>
          <w:rFonts w:ascii="Times New Roman" w:hAnsi="Times New Roman" w:cs="Times New Roman"/>
          <w:sz w:val="28"/>
          <w:szCs w:val="28"/>
        </w:rPr>
        <w:t>Серверное оборудование должно быть с</w:t>
      </w:r>
      <w:r w:rsidR="007B527D" w:rsidRPr="00D64881">
        <w:rPr>
          <w:rFonts w:ascii="Times New Roman" w:hAnsi="Times New Roman" w:cs="Times New Roman"/>
          <w:sz w:val="28"/>
          <w:szCs w:val="28"/>
        </w:rPr>
        <w:t>ертифицированное и разрешенное к использовани</w:t>
      </w:r>
      <w:r w:rsidRPr="00D64881">
        <w:rPr>
          <w:rFonts w:ascii="Times New Roman" w:hAnsi="Times New Roman" w:cs="Times New Roman"/>
          <w:sz w:val="28"/>
          <w:szCs w:val="28"/>
        </w:rPr>
        <w:t xml:space="preserve">ю на территории РК оборудование, а также иметь </w:t>
      </w:r>
      <w:r w:rsidR="007B527D" w:rsidRPr="00D64881">
        <w:rPr>
          <w:rFonts w:ascii="Times New Roman" w:hAnsi="Times New Roman" w:cs="Times New Roman"/>
          <w:sz w:val="28"/>
          <w:szCs w:val="28"/>
        </w:rPr>
        <w:t>сервисн</w:t>
      </w:r>
      <w:r w:rsidRPr="00D64881">
        <w:rPr>
          <w:rFonts w:ascii="Times New Roman" w:hAnsi="Times New Roman" w:cs="Times New Roman"/>
          <w:sz w:val="28"/>
          <w:szCs w:val="28"/>
        </w:rPr>
        <w:t>ый центр производителя на территории РК.</w:t>
      </w:r>
    </w:p>
    <w:p w:rsidR="00F67B86" w:rsidRDefault="00F67B86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Детальное требование представлено ниже:</w:t>
      </w:r>
    </w:p>
    <w:p w:rsidR="007651FF" w:rsidRPr="00F67B86" w:rsidRDefault="007651FF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67B86">
        <w:rPr>
          <w:rFonts w:ascii="Times New Roman" w:hAnsi="Times New Roman" w:cs="Times New Roman"/>
          <w:sz w:val="28"/>
          <w:szCs w:val="28"/>
        </w:rPr>
        <w:t>Количество занимаемых юнитов – не более 4;</w:t>
      </w:r>
    </w:p>
    <w:p w:rsidR="007B527D" w:rsidRPr="00AE18D6" w:rsidRDefault="007B527D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Количество слотов процессоров – не менее 4х;</w:t>
      </w:r>
    </w:p>
    <w:p w:rsidR="007B527D" w:rsidRPr="00AE18D6" w:rsidRDefault="007B527D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 xml:space="preserve">Поддержка инструкции </w:t>
      </w:r>
      <w:r w:rsidRPr="00AE18D6">
        <w:rPr>
          <w:rFonts w:ascii="Times New Roman" w:hAnsi="Times New Roman" w:cs="Times New Roman"/>
          <w:sz w:val="28"/>
          <w:szCs w:val="28"/>
          <w:lang w:val="en-US"/>
        </w:rPr>
        <w:t>AMD64</w:t>
      </w:r>
      <w:r w:rsidRPr="00AE18D6">
        <w:rPr>
          <w:rFonts w:ascii="Times New Roman" w:hAnsi="Times New Roman" w:cs="Times New Roman"/>
          <w:sz w:val="28"/>
          <w:szCs w:val="28"/>
        </w:rPr>
        <w:t>;</w:t>
      </w:r>
    </w:p>
    <w:p w:rsidR="007B527D" w:rsidRPr="00AE18D6" w:rsidRDefault="007B527D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Частота процессора не менее 3400</w:t>
      </w:r>
      <w:proofErr w:type="spellStart"/>
      <w:r w:rsidRPr="00AE18D6">
        <w:rPr>
          <w:rFonts w:ascii="Times New Roman" w:hAnsi="Times New Roman" w:cs="Times New Roman"/>
          <w:sz w:val="28"/>
          <w:szCs w:val="28"/>
          <w:lang w:val="en-US"/>
        </w:rPr>
        <w:t>Mhz</w:t>
      </w:r>
      <w:proofErr w:type="spellEnd"/>
      <w:r w:rsidRPr="00AE18D6">
        <w:rPr>
          <w:rFonts w:ascii="Times New Roman" w:hAnsi="Times New Roman" w:cs="Times New Roman"/>
          <w:sz w:val="28"/>
          <w:szCs w:val="28"/>
        </w:rPr>
        <w:t>;</w:t>
      </w:r>
    </w:p>
    <w:p w:rsidR="007B527D" w:rsidRPr="00AE18D6" w:rsidRDefault="007B527D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Количество ядер в процессоре не менее 6/12 (физических, логических);</w:t>
      </w:r>
    </w:p>
    <w:p w:rsidR="007B527D" w:rsidRPr="00AE18D6" w:rsidRDefault="007B527D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Внутренний кэш 1 уровня не менее 64Кбайт;</w:t>
      </w:r>
    </w:p>
    <w:p w:rsidR="007B527D" w:rsidRPr="00AE18D6" w:rsidRDefault="007B527D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Внутренний кэш 2 уровня не менее 256 Кбайт;</w:t>
      </w:r>
    </w:p>
    <w:p w:rsidR="007B527D" w:rsidRPr="00AE18D6" w:rsidRDefault="007B527D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Внутренний кэш 3 уровня не менее 38400 Кбайт;</w:t>
      </w:r>
    </w:p>
    <w:p w:rsidR="007B527D" w:rsidRPr="00AE18D6" w:rsidRDefault="007B527D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 xml:space="preserve">Количество слотов памяти не менее </w:t>
      </w:r>
      <w:r w:rsidR="007651FF" w:rsidRPr="00AE18D6">
        <w:rPr>
          <w:rFonts w:ascii="Times New Roman" w:hAnsi="Times New Roman" w:cs="Times New Roman"/>
          <w:sz w:val="28"/>
          <w:szCs w:val="28"/>
        </w:rPr>
        <w:t>96</w:t>
      </w:r>
      <w:r w:rsidRPr="00AE18D6">
        <w:rPr>
          <w:rFonts w:ascii="Times New Roman" w:hAnsi="Times New Roman" w:cs="Times New Roman"/>
          <w:sz w:val="28"/>
          <w:szCs w:val="28"/>
        </w:rPr>
        <w:t>;</w:t>
      </w:r>
    </w:p>
    <w:p w:rsidR="007B527D" w:rsidRPr="00AE18D6" w:rsidRDefault="00A931C1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оперативной памяти – </w:t>
      </w:r>
      <w:r w:rsidR="007B527D" w:rsidRPr="00AE18D6">
        <w:rPr>
          <w:rFonts w:ascii="Times New Roman" w:hAnsi="Times New Roman" w:cs="Times New Roman"/>
          <w:sz w:val="28"/>
          <w:szCs w:val="28"/>
          <w:lang w:val="en-US"/>
        </w:rPr>
        <w:t>DIMM</w:t>
      </w:r>
      <w:r w:rsidR="007B527D" w:rsidRPr="00AE18D6">
        <w:rPr>
          <w:rFonts w:ascii="Times New Roman" w:hAnsi="Times New Roman" w:cs="Times New Roman"/>
          <w:sz w:val="28"/>
          <w:szCs w:val="28"/>
        </w:rPr>
        <w:t xml:space="preserve"> </w:t>
      </w:r>
      <w:r w:rsidR="007B527D" w:rsidRPr="00AE18D6">
        <w:rPr>
          <w:rFonts w:ascii="Times New Roman" w:hAnsi="Times New Roman" w:cs="Times New Roman"/>
          <w:sz w:val="28"/>
          <w:szCs w:val="28"/>
          <w:lang w:val="en-US"/>
        </w:rPr>
        <w:t>DDR</w:t>
      </w:r>
      <w:r w:rsidR="007B527D" w:rsidRPr="00AE18D6">
        <w:rPr>
          <w:rFonts w:ascii="Times New Roman" w:hAnsi="Times New Roman" w:cs="Times New Roman"/>
          <w:sz w:val="28"/>
          <w:szCs w:val="28"/>
        </w:rPr>
        <w:t xml:space="preserve">3 </w:t>
      </w:r>
      <w:r w:rsidR="007B527D" w:rsidRPr="00AE18D6">
        <w:rPr>
          <w:rFonts w:ascii="Times New Roman" w:hAnsi="Times New Roman" w:cs="Times New Roman"/>
          <w:sz w:val="28"/>
          <w:szCs w:val="28"/>
          <w:lang w:val="en-US"/>
        </w:rPr>
        <w:t>RDIMM</w:t>
      </w:r>
      <w:r w:rsidR="007B527D" w:rsidRPr="00AE18D6">
        <w:rPr>
          <w:rFonts w:ascii="Times New Roman" w:hAnsi="Times New Roman" w:cs="Times New Roman"/>
          <w:sz w:val="28"/>
          <w:szCs w:val="28"/>
        </w:rPr>
        <w:t xml:space="preserve"> или более новее;</w:t>
      </w:r>
    </w:p>
    <w:p w:rsidR="007B527D" w:rsidRPr="00AE18D6" w:rsidRDefault="007B527D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Объем ОЗУ – не менее 512Гбайт;</w:t>
      </w:r>
    </w:p>
    <w:p w:rsidR="007B527D" w:rsidRPr="00AE18D6" w:rsidRDefault="007B527D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Максимальный объем ОЗУ – не менее 3 Тбайт;</w:t>
      </w:r>
    </w:p>
    <w:p w:rsidR="007B527D" w:rsidRPr="00AE18D6" w:rsidRDefault="007B527D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 xml:space="preserve">Количество сетевых адаптеров – не </w:t>
      </w:r>
      <w:r w:rsidR="00397E27" w:rsidRPr="00AE18D6">
        <w:rPr>
          <w:rFonts w:ascii="Times New Roman" w:hAnsi="Times New Roman" w:cs="Times New Roman"/>
          <w:sz w:val="28"/>
          <w:szCs w:val="28"/>
        </w:rPr>
        <w:t>менее 4</w:t>
      </w:r>
      <w:r w:rsidRPr="00AE18D6">
        <w:rPr>
          <w:rFonts w:ascii="Times New Roman" w:hAnsi="Times New Roman" w:cs="Times New Roman"/>
          <w:sz w:val="28"/>
          <w:szCs w:val="28"/>
        </w:rPr>
        <w:t>;</w:t>
      </w:r>
    </w:p>
    <w:p w:rsidR="00397E27" w:rsidRPr="00AE18D6" w:rsidRDefault="00397E27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Поддерживаемая скорость сетевого адаптера – не менее 10Гбит/с;</w:t>
      </w:r>
    </w:p>
    <w:p w:rsidR="00397E27" w:rsidRPr="00AE18D6" w:rsidRDefault="00397E27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 xml:space="preserve">Количество адаптеров </w:t>
      </w:r>
      <w:proofErr w:type="spellStart"/>
      <w:r w:rsidRPr="00AE18D6">
        <w:rPr>
          <w:rFonts w:ascii="Times New Roman" w:hAnsi="Times New Roman" w:cs="Times New Roman"/>
          <w:sz w:val="28"/>
          <w:szCs w:val="28"/>
          <w:lang w:val="en-US"/>
        </w:rPr>
        <w:t>FiberChannel</w:t>
      </w:r>
      <w:proofErr w:type="spellEnd"/>
      <w:r w:rsidRPr="00AE18D6">
        <w:rPr>
          <w:rFonts w:ascii="Times New Roman" w:hAnsi="Times New Roman" w:cs="Times New Roman"/>
          <w:sz w:val="28"/>
          <w:szCs w:val="28"/>
        </w:rPr>
        <w:t xml:space="preserve"> – не менее 4;</w:t>
      </w:r>
    </w:p>
    <w:p w:rsidR="00397E27" w:rsidRPr="00AE18D6" w:rsidRDefault="00397E27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 xml:space="preserve">Поддерживаемая скорость </w:t>
      </w:r>
      <w:proofErr w:type="spellStart"/>
      <w:r w:rsidRPr="00AE18D6">
        <w:rPr>
          <w:rFonts w:ascii="Times New Roman" w:hAnsi="Times New Roman" w:cs="Times New Roman"/>
          <w:sz w:val="28"/>
          <w:szCs w:val="28"/>
          <w:lang w:val="en-US"/>
        </w:rPr>
        <w:t>FiberChannel</w:t>
      </w:r>
      <w:proofErr w:type="spellEnd"/>
      <w:r w:rsidRPr="00AE18D6">
        <w:rPr>
          <w:rFonts w:ascii="Times New Roman" w:hAnsi="Times New Roman" w:cs="Times New Roman"/>
          <w:sz w:val="28"/>
          <w:szCs w:val="28"/>
        </w:rPr>
        <w:t xml:space="preserve"> – не менее 16Гбит/с;</w:t>
      </w:r>
    </w:p>
    <w:p w:rsidR="00397E27" w:rsidRPr="00AE18D6" w:rsidRDefault="00397E27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lastRenderedPageBreak/>
        <w:t xml:space="preserve">Наличие контроллера </w:t>
      </w:r>
      <w:r w:rsidRPr="00AE18D6">
        <w:rPr>
          <w:rFonts w:ascii="Times New Roman" w:hAnsi="Times New Roman" w:cs="Times New Roman"/>
          <w:sz w:val="28"/>
          <w:szCs w:val="28"/>
          <w:lang w:val="en-US"/>
        </w:rPr>
        <w:t>RAID</w:t>
      </w:r>
      <w:r w:rsidRPr="00AE18D6">
        <w:rPr>
          <w:rFonts w:ascii="Times New Roman" w:hAnsi="Times New Roman" w:cs="Times New Roman"/>
          <w:sz w:val="28"/>
          <w:szCs w:val="28"/>
        </w:rPr>
        <w:t xml:space="preserve"> с поддержкой </w:t>
      </w:r>
      <w:r w:rsidRPr="00AE18D6">
        <w:rPr>
          <w:rFonts w:ascii="Times New Roman" w:hAnsi="Times New Roman" w:cs="Times New Roman"/>
          <w:sz w:val="28"/>
          <w:szCs w:val="28"/>
          <w:lang w:val="en-US"/>
        </w:rPr>
        <w:t>RAID</w:t>
      </w:r>
      <w:r w:rsidRPr="00AE18D6">
        <w:rPr>
          <w:rFonts w:ascii="Times New Roman" w:hAnsi="Times New Roman" w:cs="Times New Roman"/>
          <w:sz w:val="28"/>
          <w:szCs w:val="28"/>
        </w:rPr>
        <w:t>0/1/10/5/6/50/60 типов массива;</w:t>
      </w:r>
    </w:p>
    <w:p w:rsidR="007651FF" w:rsidRPr="00AE18D6" w:rsidRDefault="007651FF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 xml:space="preserve">Тип жестких дисков – </w:t>
      </w:r>
      <w:r w:rsidRPr="00AE18D6">
        <w:rPr>
          <w:rFonts w:ascii="Times New Roman" w:hAnsi="Times New Roman" w:cs="Times New Roman"/>
          <w:sz w:val="28"/>
          <w:szCs w:val="28"/>
          <w:lang w:val="en-US"/>
        </w:rPr>
        <w:t>SAS;</w:t>
      </w:r>
    </w:p>
    <w:p w:rsidR="007651FF" w:rsidRPr="00AE18D6" w:rsidRDefault="00B95671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Максимальное к</w:t>
      </w:r>
      <w:r w:rsidR="007651FF" w:rsidRPr="00AE18D6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DB6DCB">
        <w:rPr>
          <w:rFonts w:ascii="Times New Roman" w:hAnsi="Times New Roman" w:cs="Times New Roman"/>
          <w:sz w:val="28"/>
          <w:szCs w:val="28"/>
        </w:rPr>
        <w:t xml:space="preserve">мест для </w:t>
      </w:r>
      <w:r w:rsidR="007651FF" w:rsidRPr="00AE18D6">
        <w:rPr>
          <w:rFonts w:ascii="Times New Roman" w:hAnsi="Times New Roman" w:cs="Times New Roman"/>
          <w:sz w:val="28"/>
          <w:szCs w:val="28"/>
        </w:rPr>
        <w:t>жестких дисков – не менее 8;</w:t>
      </w:r>
    </w:p>
    <w:p w:rsidR="00B95671" w:rsidRPr="00AE18D6" w:rsidRDefault="00B95671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Количество жестких дисков – не менее 2х;</w:t>
      </w:r>
    </w:p>
    <w:p w:rsidR="00B95671" w:rsidRPr="00AE18D6" w:rsidRDefault="00B95671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Объем жесткого диска – не менее 300Гбайт;</w:t>
      </w:r>
    </w:p>
    <w:p w:rsidR="007651FF" w:rsidRPr="00AE18D6" w:rsidRDefault="007651FF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Количество блоков питания – не менее 4;</w:t>
      </w:r>
    </w:p>
    <w:p w:rsidR="007651FF" w:rsidRPr="00AE18D6" w:rsidRDefault="007651FF" w:rsidP="00B56D8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8D6">
        <w:rPr>
          <w:rFonts w:ascii="Times New Roman" w:hAnsi="Times New Roman" w:cs="Times New Roman"/>
          <w:sz w:val="28"/>
          <w:szCs w:val="28"/>
        </w:rPr>
        <w:t>Мощность блока питания – не менее 1200Ватт;</w:t>
      </w:r>
    </w:p>
    <w:p w:rsidR="007B527D" w:rsidRDefault="007B527D" w:rsidP="00B56D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8D6" w:rsidRPr="000C65A6" w:rsidRDefault="00AE18D6" w:rsidP="00B56D8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5A6">
        <w:rPr>
          <w:rFonts w:ascii="Times New Roman" w:hAnsi="Times New Roman" w:cs="Times New Roman"/>
          <w:b/>
          <w:bCs/>
          <w:sz w:val="28"/>
          <w:szCs w:val="28"/>
        </w:rPr>
        <w:t>Требования к функциональным характеристикам Системы</w:t>
      </w:r>
      <w:r w:rsidR="00A931C1" w:rsidRPr="000C65A6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AE18D6" w:rsidRDefault="00AE18D6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 обеспечивать следующие функциональные возможности:</w:t>
      </w:r>
    </w:p>
    <w:p w:rsidR="00AE18D6" w:rsidRDefault="00AE18D6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работоспособности серверов с установленным системным программным обеспечением </w:t>
      </w:r>
      <w:r w:rsidRPr="00D64881">
        <w:rPr>
          <w:rFonts w:ascii="Times New Roman" w:hAnsi="Times New Roman" w:cs="Times New Roman"/>
          <w:sz w:val="28"/>
          <w:szCs w:val="28"/>
        </w:rPr>
        <w:t>Windows</w:t>
      </w:r>
      <w:r w:rsidRPr="00AE18D6">
        <w:rPr>
          <w:rFonts w:ascii="Times New Roman" w:hAnsi="Times New Roman" w:cs="Times New Roman"/>
          <w:sz w:val="28"/>
          <w:szCs w:val="28"/>
        </w:rPr>
        <w:t xml:space="preserve"> </w:t>
      </w:r>
      <w:r w:rsidRPr="00D64881">
        <w:rPr>
          <w:rFonts w:ascii="Times New Roman" w:hAnsi="Times New Roman" w:cs="Times New Roman"/>
          <w:sz w:val="28"/>
          <w:szCs w:val="28"/>
        </w:rPr>
        <w:t>Server</w:t>
      </w:r>
      <w:r w:rsidRPr="00AE18D6">
        <w:rPr>
          <w:rFonts w:ascii="Times New Roman" w:hAnsi="Times New Roman" w:cs="Times New Roman"/>
          <w:sz w:val="28"/>
          <w:szCs w:val="28"/>
        </w:rPr>
        <w:t xml:space="preserve"> 2003/2008(</w:t>
      </w:r>
      <w:r w:rsidRPr="00D64881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AE18D6">
        <w:rPr>
          <w:rFonts w:ascii="Times New Roman" w:hAnsi="Times New Roman" w:cs="Times New Roman"/>
          <w:sz w:val="28"/>
          <w:szCs w:val="28"/>
        </w:rPr>
        <w:t>2)/</w:t>
      </w:r>
      <w:proofErr w:type="gramEnd"/>
      <w:r w:rsidRPr="00AE18D6">
        <w:rPr>
          <w:rFonts w:ascii="Times New Roman" w:hAnsi="Times New Roman" w:cs="Times New Roman"/>
          <w:sz w:val="28"/>
          <w:szCs w:val="28"/>
        </w:rPr>
        <w:t>2012(</w:t>
      </w:r>
      <w:r w:rsidRPr="00D64881">
        <w:rPr>
          <w:rFonts w:ascii="Times New Roman" w:hAnsi="Times New Roman" w:cs="Times New Roman"/>
          <w:sz w:val="28"/>
          <w:szCs w:val="28"/>
        </w:rPr>
        <w:t>R</w:t>
      </w:r>
      <w:r w:rsidRPr="00AE18D6">
        <w:rPr>
          <w:rFonts w:ascii="Times New Roman" w:hAnsi="Times New Roman" w:cs="Times New Roman"/>
          <w:sz w:val="28"/>
          <w:szCs w:val="28"/>
        </w:rPr>
        <w:t>2)/2016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D6" w:rsidRDefault="00AE18D6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работоспособности серверов с установленным системным программным обеспечением на базе ядра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D6" w:rsidRDefault="00AE18D6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работоспособности оборудования через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SNMP</w:t>
      </w:r>
      <w:r w:rsidRPr="00AE1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18D6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18D6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18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D6" w:rsidRDefault="00AE18D6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работоспособности оборудования через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IPMI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D6" w:rsidRDefault="00AE18D6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работоспособности сервера внутренней корпоративной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E1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Exchange</w:t>
      </w:r>
      <w:r w:rsidRPr="00AE1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AE18D6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6DCB">
        <w:rPr>
          <w:rFonts w:ascii="Times New Roman" w:hAnsi="Times New Roman" w:cs="Times New Roman"/>
          <w:sz w:val="28"/>
          <w:szCs w:val="28"/>
        </w:rPr>
        <w:t xml:space="preserve"> (или</w:t>
      </w:r>
      <w:r w:rsidR="00B30F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новее;</w:t>
      </w:r>
    </w:p>
    <w:p w:rsidR="00AE18D6" w:rsidRDefault="00AE18D6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работоспособности управления базами данных под управлением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E1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AE1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AE18D6">
        <w:rPr>
          <w:rFonts w:ascii="Times New Roman" w:hAnsi="Times New Roman" w:cs="Times New Roman"/>
          <w:sz w:val="28"/>
          <w:szCs w:val="28"/>
        </w:rPr>
        <w:t xml:space="preserve"> 2008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E18D6">
        <w:rPr>
          <w:rFonts w:ascii="Times New Roman" w:hAnsi="Times New Roman" w:cs="Times New Roman"/>
          <w:sz w:val="28"/>
          <w:szCs w:val="28"/>
        </w:rPr>
        <w:t>2/2012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D6" w:rsidRDefault="00AE18D6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работоспособности серверов виртуализации под управлением гипервизора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E1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Hyper</w:t>
      </w:r>
      <w:r w:rsidRPr="00AE18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D6" w:rsidRDefault="00AE18D6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работоспособности файловых сервисов;</w:t>
      </w:r>
    </w:p>
    <w:p w:rsidR="00AE18D6" w:rsidRDefault="00AE18D6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системы мониторинга с внутренней корпоративной электронной почтой; создание и настройка канала уведомлений по электронной почте;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Распределённый мониторинг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Сценарии на основе мониторинга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Автоматическое обнаружение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Централизованный мониторинг журналов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Веб-интерфейс для администрирования и настройки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Отчётность и тенденции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SLA-мониторинг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Поддержка высокопроизводительных агентов для</w:t>
      </w:r>
      <w:r w:rsidR="00816C85">
        <w:rPr>
          <w:rFonts w:ascii="Times New Roman" w:hAnsi="Times New Roman" w:cs="Times New Roman"/>
          <w:sz w:val="28"/>
          <w:szCs w:val="28"/>
        </w:rPr>
        <w:t xml:space="preserve"> всех платформ (</w:t>
      </w:r>
      <w:proofErr w:type="spellStart"/>
      <w:r w:rsidR="00816C8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81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C85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="00816C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Комплексная реакция на события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lastRenderedPageBreak/>
        <w:t>Поддержка SNMP-ловушек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Поддержка мониторинга JMX-приложений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Поддержка выполнения запросов в различные базы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Расширение за счёт выполнения внешних скриптов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P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Гибкая система шаблонов и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83E" w:rsidRDefault="0066683E" w:rsidP="00B56D8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Возможность создавать карты 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669" w:rsidRDefault="00770669" w:rsidP="00B56D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C1" w:rsidRPr="000F15F0" w:rsidRDefault="00A931C1" w:rsidP="00B56D8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5F0">
        <w:rPr>
          <w:rFonts w:ascii="Times New Roman" w:hAnsi="Times New Roman" w:cs="Times New Roman"/>
          <w:b/>
          <w:bCs/>
          <w:sz w:val="28"/>
          <w:szCs w:val="28"/>
        </w:rPr>
        <w:t>Требования к функциональным характеристикам Системы</w:t>
      </w:r>
      <w:r w:rsidR="0071060E" w:rsidRPr="000F15F0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</w:t>
      </w:r>
    </w:p>
    <w:p w:rsidR="00A931C1" w:rsidRPr="00A3118F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8F">
        <w:rPr>
          <w:rFonts w:ascii="Times New Roman" w:hAnsi="Times New Roman" w:cs="Times New Roman"/>
          <w:sz w:val="28"/>
          <w:szCs w:val="28"/>
        </w:rPr>
        <w:t>Система</w:t>
      </w:r>
      <w:r w:rsidR="00A3118F">
        <w:rPr>
          <w:rFonts w:ascii="Times New Roman" w:hAnsi="Times New Roman" w:cs="Times New Roman"/>
          <w:sz w:val="28"/>
          <w:szCs w:val="28"/>
        </w:rPr>
        <w:t xml:space="preserve"> безопасности должн</w:t>
      </w:r>
      <w:r w:rsidRPr="00A3118F">
        <w:rPr>
          <w:rFonts w:ascii="Times New Roman" w:hAnsi="Times New Roman" w:cs="Times New Roman"/>
          <w:sz w:val="28"/>
          <w:szCs w:val="28"/>
        </w:rPr>
        <w:t>а</w:t>
      </w:r>
      <w:r w:rsidR="00A931C1" w:rsidRPr="00A3118F">
        <w:rPr>
          <w:rFonts w:ascii="Times New Roman" w:hAnsi="Times New Roman" w:cs="Times New Roman"/>
          <w:sz w:val="28"/>
          <w:szCs w:val="28"/>
        </w:rPr>
        <w:t xml:space="preserve"> использовать контроль состояния соединений на основе детализированного анализа связи и состояния приложения для отслеживания и управления сетевым потоком</w:t>
      </w:r>
      <w:r w:rsidR="007602B8">
        <w:rPr>
          <w:rFonts w:ascii="Times New Roman" w:hAnsi="Times New Roman" w:cs="Times New Roman"/>
          <w:sz w:val="28"/>
          <w:szCs w:val="28"/>
        </w:rPr>
        <w:t>.</w:t>
      </w:r>
    </w:p>
    <w:p w:rsidR="00A931C1" w:rsidRPr="00A3118F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8F"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3118F">
        <w:rPr>
          <w:rFonts w:ascii="Times New Roman" w:hAnsi="Times New Roman" w:cs="Times New Roman"/>
          <w:sz w:val="28"/>
          <w:szCs w:val="28"/>
        </w:rPr>
        <w:t xml:space="preserve"> включать в себя возможность работы в режиме </w:t>
      </w:r>
      <w:proofErr w:type="spellStart"/>
      <w:r w:rsidR="00A931C1" w:rsidRPr="00A3118F">
        <w:rPr>
          <w:rFonts w:ascii="Times New Roman" w:hAnsi="Times New Roman" w:cs="Times New Roman"/>
          <w:sz w:val="28"/>
          <w:szCs w:val="28"/>
        </w:rPr>
        <w:t>Transparent</w:t>
      </w:r>
      <w:proofErr w:type="spellEnd"/>
      <w:r w:rsidR="00A931C1" w:rsidRPr="00A311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931C1" w:rsidRPr="00A3118F">
        <w:rPr>
          <w:rFonts w:ascii="Times New Roman" w:hAnsi="Times New Roman" w:cs="Times New Roman"/>
          <w:sz w:val="28"/>
          <w:szCs w:val="28"/>
        </w:rPr>
        <w:t>Bridge</w:t>
      </w:r>
      <w:proofErr w:type="spellEnd"/>
      <w:r w:rsidR="00A931C1" w:rsidRPr="00A3118F">
        <w:rPr>
          <w:rFonts w:ascii="Times New Roman" w:hAnsi="Times New Roman" w:cs="Times New Roman"/>
          <w:sz w:val="28"/>
          <w:szCs w:val="28"/>
        </w:rPr>
        <w:t>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поддерживать работу на 2 уровне модели OSI (режим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bridge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>).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поддерживать следующий функционал:</w:t>
      </w:r>
    </w:p>
    <w:p w:rsidR="00A931C1" w:rsidRPr="00A3118F" w:rsidRDefault="007602B8" w:rsidP="00B56D8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Firewall</w:t>
      </w:r>
      <w:proofErr w:type="spellEnd"/>
    </w:p>
    <w:p w:rsidR="00A931C1" w:rsidRPr="00A3118F" w:rsidRDefault="00A931C1" w:rsidP="00B56D8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8F">
        <w:rPr>
          <w:rFonts w:ascii="Times New Roman" w:hAnsi="Times New Roman" w:cs="Times New Roman"/>
          <w:sz w:val="28"/>
          <w:szCs w:val="28"/>
        </w:rPr>
        <w:t xml:space="preserve">DHCP сервер и DHCP </w:t>
      </w:r>
      <w:proofErr w:type="spellStart"/>
      <w:r w:rsidRPr="00A3118F">
        <w:rPr>
          <w:rFonts w:ascii="Times New Roman" w:hAnsi="Times New Roman" w:cs="Times New Roman"/>
          <w:sz w:val="28"/>
          <w:szCs w:val="28"/>
        </w:rPr>
        <w:t>relay</w:t>
      </w:r>
      <w:proofErr w:type="spellEnd"/>
    </w:p>
    <w:p w:rsidR="00A931C1" w:rsidRPr="00A3118F" w:rsidRDefault="00A931C1" w:rsidP="00B56D8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8F">
        <w:rPr>
          <w:rFonts w:ascii="Times New Roman" w:hAnsi="Times New Roman" w:cs="Times New Roman"/>
          <w:sz w:val="28"/>
          <w:szCs w:val="28"/>
        </w:rPr>
        <w:t xml:space="preserve">HTTP &amp; HTTPS </w:t>
      </w:r>
      <w:proofErr w:type="spellStart"/>
      <w:r w:rsidRPr="00A3118F">
        <w:rPr>
          <w:rFonts w:ascii="Times New Roman" w:hAnsi="Times New Roman" w:cs="Times New Roman"/>
          <w:sz w:val="28"/>
          <w:szCs w:val="28"/>
        </w:rPr>
        <w:t>proxy</w:t>
      </w:r>
      <w:proofErr w:type="spellEnd"/>
    </w:p>
    <w:p w:rsidR="00A931C1" w:rsidRPr="00A3118F" w:rsidRDefault="00A931C1" w:rsidP="00B56D8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8F">
        <w:rPr>
          <w:rFonts w:ascii="Times New Roman" w:hAnsi="Times New Roman" w:cs="Times New Roman"/>
          <w:sz w:val="28"/>
          <w:szCs w:val="28"/>
        </w:rPr>
        <w:t>IPS, URL-фильтрацию, контроль приложений, анти-бот, антивирус, инспекцию HTTPS</w:t>
      </w:r>
    </w:p>
    <w:p w:rsidR="00A931C1" w:rsidRPr="00A3118F" w:rsidRDefault="00A931C1" w:rsidP="00B56D8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8F">
        <w:rPr>
          <w:rFonts w:ascii="Times New Roman" w:hAnsi="Times New Roman" w:cs="Times New Roman"/>
          <w:sz w:val="28"/>
          <w:szCs w:val="28"/>
        </w:rPr>
        <w:t xml:space="preserve">Интеграция с </w:t>
      </w:r>
      <w:proofErr w:type="spellStart"/>
      <w:r w:rsidRPr="00A3118F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A31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18F">
        <w:rPr>
          <w:rFonts w:ascii="Times New Roman" w:hAnsi="Times New Roman" w:cs="Times New Roman"/>
          <w:sz w:val="28"/>
          <w:szCs w:val="28"/>
        </w:rPr>
        <w:t>Directory</w:t>
      </w:r>
      <w:proofErr w:type="spellEnd"/>
    </w:p>
    <w:p w:rsidR="00A931C1" w:rsidRPr="00A3118F" w:rsidRDefault="00A931C1" w:rsidP="00B56D8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8F">
        <w:rPr>
          <w:rFonts w:ascii="Times New Roman" w:hAnsi="Times New Roman" w:cs="Times New Roman"/>
          <w:sz w:val="28"/>
          <w:szCs w:val="28"/>
        </w:rPr>
        <w:t>Возможность настройки контроля приложений и контроля доступа к сетевым ресурсам для пользователей, групп пользователей или компьютеров</w:t>
      </w:r>
    </w:p>
    <w:p w:rsidR="00A931C1" w:rsidRPr="00A3118F" w:rsidRDefault="00A931C1" w:rsidP="00B56D8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8F">
        <w:rPr>
          <w:rFonts w:ascii="Times New Roman" w:hAnsi="Times New Roman" w:cs="Times New Roman"/>
          <w:sz w:val="28"/>
          <w:szCs w:val="28"/>
        </w:rPr>
        <w:t>Возможность интеграции с аппаратной «песочницей».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 xml:space="preserve">Функционал потокового антивируса с блокировкой вредоносных файлов по </w:t>
      </w:r>
      <w:proofErr w:type="spellStart"/>
      <w:r w:rsidRPr="00A931C1">
        <w:rPr>
          <w:rFonts w:ascii="Times New Roman" w:hAnsi="Times New Roman" w:cs="Times New Roman"/>
          <w:sz w:val="28"/>
          <w:szCs w:val="28"/>
        </w:rPr>
        <w:t>хешам</w:t>
      </w:r>
      <w:proofErr w:type="spellEnd"/>
      <w:r w:rsidRPr="00A931C1">
        <w:rPr>
          <w:rFonts w:ascii="Times New Roman" w:hAnsi="Times New Roman" w:cs="Times New Roman"/>
          <w:sz w:val="28"/>
          <w:szCs w:val="28"/>
        </w:rPr>
        <w:t xml:space="preserve"> без ограничения на количество сигнатур.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иметь возможность активации функционала DLP</w:t>
      </w:r>
      <w:r w:rsidR="00A931C1">
        <w:rPr>
          <w:rFonts w:ascii="Times New Roman" w:hAnsi="Times New Roman" w:cs="Times New Roman"/>
          <w:sz w:val="28"/>
          <w:szCs w:val="28"/>
        </w:rPr>
        <w:t xml:space="preserve"> 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(при наличии дополнительной лицензии). Функционал DLP должен обеспечивать контроль за утечкой конфиденциальной информации по протоколам SMTP, FTP, HTTP и веб-почте, должна поддерживаться возможность расшифровки SSL-трафика. Должна поддерживаться возможность определения конфиденциальных документов по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преднастроенным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шаблонам или пометке документов водяными знаками. Система должна анализировать контент более чем 800 типов файлов.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IPS должна поддерживать следующие механизмы детектирования угроз: использование сигнатур, отслеживание аномалий протоколов, управление приложениями и обнаружение угроз на основе поведения.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поддерживать кластеризацию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Standby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в режиме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bridge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>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поддерживать высокую доступность шлюза и распределение нагрузки с синхронизацией состояний сетевых соединений </w:t>
      </w:r>
      <w:r w:rsidR="00A931C1" w:rsidRPr="00A931C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Cluster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>). В режиме высокой доступности или режиме распределения нагрузки должна поддерживаться не менее 5 узлов кластера.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поддержку IPv6.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поддерживать политику, основанную на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QoS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>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позволять гарантировать или ограничивать пропускную способность и управлять задержкой для определенного IP источника, IP пункта назначения или сервиса.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иметь возможность произвольного применения правил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QoS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для VPN трафика.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включать в себя поддержку для VPN типа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site-to-site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в следующих топологиях:</w:t>
      </w:r>
    </w:p>
    <w:p w:rsidR="00A931C1" w:rsidRPr="00A23522" w:rsidRDefault="00A931C1" w:rsidP="009B6EB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522">
        <w:rPr>
          <w:rFonts w:ascii="Times New Roman" w:hAnsi="Times New Roman" w:cs="Times New Roman"/>
          <w:sz w:val="28"/>
          <w:szCs w:val="28"/>
        </w:rPr>
        <w:t>Полносвязная</w:t>
      </w:r>
      <w:proofErr w:type="spellEnd"/>
      <w:r w:rsidRPr="00A23522">
        <w:rPr>
          <w:rFonts w:ascii="Times New Roman" w:hAnsi="Times New Roman" w:cs="Times New Roman"/>
          <w:sz w:val="28"/>
          <w:szCs w:val="28"/>
        </w:rPr>
        <w:t xml:space="preserve"> сеть (все-со-всеми);</w:t>
      </w:r>
    </w:p>
    <w:p w:rsidR="00A931C1" w:rsidRPr="00A23522" w:rsidRDefault="00A931C1" w:rsidP="009B6EB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Звездообразная сеть (удаленные офисы к центральному сайту);</w:t>
      </w:r>
    </w:p>
    <w:p w:rsidR="00A931C1" w:rsidRPr="00A23522" w:rsidRDefault="00A931C1" w:rsidP="009B6EB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Веерная сеть (удаленный сайт через центральный сайт на другой удаленный сайт).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функционал идентификации пользователей.</w:t>
      </w:r>
    </w:p>
    <w:p w:rsidR="00A931C1" w:rsidRPr="00A931C1" w:rsidRDefault="00A23522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</w:t>
      </w:r>
      <w:r w:rsidR="00AB1821">
        <w:rPr>
          <w:rFonts w:ascii="Times New Roman" w:hAnsi="Times New Roman" w:cs="Times New Roman"/>
          <w:sz w:val="28"/>
          <w:szCs w:val="28"/>
        </w:rPr>
        <w:t>о</w:t>
      </w:r>
      <w:r w:rsidR="00A931C1" w:rsidRPr="00A931C1">
        <w:rPr>
          <w:rFonts w:ascii="Times New Roman" w:hAnsi="Times New Roman" w:cs="Times New Roman"/>
          <w:sz w:val="28"/>
          <w:szCs w:val="28"/>
        </w:rPr>
        <w:t>лжн</w:t>
      </w:r>
      <w:r w:rsidR="00AB1821">
        <w:rPr>
          <w:rFonts w:ascii="Times New Roman" w:hAnsi="Times New Roman" w:cs="Times New Roman"/>
          <w:sz w:val="28"/>
          <w:szCs w:val="28"/>
        </w:rPr>
        <w:t>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быть способн</w:t>
      </w:r>
      <w:r w:rsidR="00AB1821">
        <w:rPr>
          <w:rFonts w:ascii="Times New Roman" w:hAnsi="Times New Roman" w:cs="Times New Roman"/>
          <w:sz w:val="28"/>
          <w:szCs w:val="28"/>
        </w:rPr>
        <w:t>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к сбору идентификаторов пользователей посредством запроса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Directory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на основе событий безопасности.</w:t>
      </w:r>
    </w:p>
    <w:p w:rsidR="00A931C1" w:rsidRPr="00A931C1" w:rsidRDefault="0071060E" w:rsidP="00AB1821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Pr="00A931C1">
        <w:rPr>
          <w:rFonts w:ascii="Times New Roman" w:hAnsi="Times New Roman" w:cs="Times New Roman"/>
          <w:sz w:val="28"/>
          <w:szCs w:val="28"/>
        </w:rPr>
        <w:t xml:space="preserve"> 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иметь метод аутентификации идентификатора пользователя на основе браузера для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недоменных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пользователей или компьютеров</w:t>
      </w:r>
      <w:r w:rsidR="007602B8">
        <w:rPr>
          <w:rFonts w:ascii="Times New Roman" w:hAnsi="Times New Roman" w:cs="Times New Roman"/>
          <w:sz w:val="28"/>
          <w:szCs w:val="28"/>
        </w:rPr>
        <w:t>.</w:t>
      </w:r>
    </w:p>
    <w:p w:rsidR="00A931C1" w:rsidRPr="00A931C1" w:rsidRDefault="00A931C1" w:rsidP="00AB1821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База данных управления приложениями должна содержать свыше 7</w:t>
      </w:r>
      <w:r w:rsidR="00A42A81">
        <w:rPr>
          <w:rFonts w:ascii="Times New Roman" w:hAnsi="Times New Roman" w:cs="Times New Roman"/>
          <w:sz w:val="28"/>
          <w:szCs w:val="28"/>
        </w:rPr>
        <w:t xml:space="preserve"> </w:t>
      </w:r>
      <w:r w:rsidRPr="00A931C1">
        <w:rPr>
          <w:rFonts w:ascii="Times New Roman" w:hAnsi="Times New Roman" w:cs="Times New Roman"/>
          <w:sz w:val="28"/>
          <w:szCs w:val="28"/>
        </w:rPr>
        <w:t>700 известных приложений (со ссылкой на сайт производителя).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детальный контроль безопасности не менее 255,700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2.0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виджетов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(со ссылкой на сайт производителя).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URL категоризацию, включающую более 200 миллионов URL</w:t>
      </w:r>
      <w:r w:rsidR="007602B8">
        <w:rPr>
          <w:rFonts w:ascii="Times New Roman" w:hAnsi="Times New Roman" w:cs="Times New Roman"/>
          <w:sz w:val="28"/>
          <w:szCs w:val="28"/>
        </w:rPr>
        <w:t>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 xml:space="preserve">Приложение защита от </w:t>
      </w:r>
      <w:proofErr w:type="spellStart"/>
      <w:r w:rsidRPr="00A931C1">
        <w:rPr>
          <w:rFonts w:ascii="Times New Roman" w:hAnsi="Times New Roman" w:cs="Times New Roman"/>
          <w:sz w:val="28"/>
          <w:szCs w:val="28"/>
        </w:rPr>
        <w:t>ботнет</w:t>
      </w:r>
      <w:proofErr w:type="spellEnd"/>
      <w:r w:rsidRPr="00A931C1">
        <w:rPr>
          <w:rFonts w:ascii="Times New Roman" w:hAnsi="Times New Roman" w:cs="Times New Roman"/>
          <w:sz w:val="28"/>
          <w:szCs w:val="28"/>
        </w:rPr>
        <w:t>-атак должно быть способно обнаружить и остановить подозрительное анормальное сетевое поведение.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 xml:space="preserve">Приложение защита от </w:t>
      </w:r>
      <w:proofErr w:type="spellStart"/>
      <w:r w:rsidRPr="00A931C1">
        <w:rPr>
          <w:rFonts w:ascii="Times New Roman" w:hAnsi="Times New Roman" w:cs="Times New Roman"/>
          <w:sz w:val="28"/>
          <w:szCs w:val="28"/>
        </w:rPr>
        <w:t>ботнет</w:t>
      </w:r>
      <w:proofErr w:type="spellEnd"/>
      <w:r w:rsidRPr="00A931C1">
        <w:rPr>
          <w:rFonts w:ascii="Times New Roman" w:hAnsi="Times New Roman" w:cs="Times New Roman"/>
          <w:sz w:val="28"/>
          <w:szCs w:val="28"/>
        </w:rPr>
        <w:t xml:space="preserve">-атак должно использовать многоуровневый механизм обнаружения, который включает репутацию IP, URL и DNS адресов и обнаружение ботов по шаблонам протоколов связи.  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Приложение антивирус должно предотвращать доступ к вредоносным веб-сайтам и остановить входящие вредоносные файлы.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функционал расшифровки и инспекции SSL (входящего / исходящего трафика).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Приложение антивирус должно быть способно проверять шифрованный SSL трафик.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функционал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антиспам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и почтового антивируса.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поддерживать внутренний CA (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Authority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>), а также внешние сторонние CA.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Управление безопасностью, анализ событий и отчетность</w:t>
      </w:r>
      <w:r w:rsidR="007602B8">
        <w:rPr>
          <w:rFonts w:ascii="Times New Roman" w:hAnsi="Times New Roman" w:cs="Times New Roman"/>
          <w:sz w:val="28"/>
          <w:szCs w:val="28"/>
        </w:rPr>
        <w:t>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функционал централизованного управления безопасностью.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Все приложения безопасности брандмауэра следующего поколения должны быть управляемыми с центральной консоли GUI.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Централизованное управление безопасностью должно управлять не менее 5 шлюзами или «песочницами».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Приложение для управления безопасностью должно поддерживать учетные записи администраторов на основе ролей. Например, только роли для управления политикой межсетевого экрана или только роль для просмотра журнала.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включать возможность централизованного распространения и применения новых версий шлюзового программного обеспечения.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Решение включая оборудование от производителя также должно поддерживать возможность установки на следующие платформы:</w:t>
      </w:r>
    </w:p>
    <w:p w:rsidR="00A931C1" w:rsidRPr="00B56D8D" w:rsidRDefault="00A931C1" w:rsidP="00B56D8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D8D">
        <w:rPr>
          <w:rFonts w:ascii="Times New Roman" w:hAnsi="Times New Roman" w:cs="Times New Roman"/>
          <w:sz w:val="28"/>
          <w:szCs w:val="28"/>
        </w:rPr>
        <w:t>Открытые сервера, входящие в список аппаратной совместимости производителя</w:t>
      </w:r>
      <w:r w:rsidR="00B56D8D">
        <w:rPr>
          <w:rFonts w:ascii="Times New Roman" w:hAnsi="Times New Roman" w:cs="Times New Roman"/>
          <w:sz w:val="28"/>
          <w:szCs w:val="28"/>
        </w:rPr>
        <w:t>;</w:t>
      </w:r>
    </w:p>
    <w:p w:rsidR="00A931C1" w:rsidRPr="00B56D8D" w:rsidRDefault="00A931C1" w:rsidP="00B56D8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D8D">
        <w:rPr>
          <w:rFonts w:ascii="Times New Roman" w:hAnsi="Times New Roman" w:cs="Times New Roman"/>
          <w:sz w:val="28"/>
          <w:szCs w:val="28"/>
        </w:rPr>
        <w:t xml:space="preserve">Виртуальные машины, функционирующие в средах гипервизоров </w:t>
      </w:r>
      <w:proofErr w:type="spellStart"/>
      <w:r w:rsidRPr="00B56D8D">
        <w:rPr>
          <w:rFonts w:ascii="Times New Roman" w:hAnsi="Times New Roman" w:cs="Times New Roman"/>
          <w:sz w:val="28"/>
          <w:szCs w:val="28"/>
        </w:rPr>
        <w:t>VMWare</w:t>
      </w:r>
      <w:proofErr w:type="spellEnd"/>
      <w:r w:rsidRPr="00B56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8D">
        <w:rPr>
          <w:rFonts w:ascii="Times New Roman" w:hAnsi="Times New Roman" w:cs="Times New Roman"/>
          <w:sz w:val="28"/>
          <w:szCs w:val="28"/>
        </w:rPr>
        <w:t>vSphere</w:t>
      </w:r>
      <w:proofErr w:type="spellEnd"/>
      <w:r w:rsidRPr="00B56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D8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56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8D">
        <w:rPr>
          <w:rFonts w:ascii="Times New Roman" w:hAnsi="Times New Roman" w:cs="Times New Roman"/>
          <w:sz w:val="28"/>
          <w:szCs w:val="28"/>
        </w:rPr>
        <w:t>Hyper</w:t>
      </w:r>
      <w:proofErr w:type="spellEnd"/>
      <w:r w:rsidRPr="00B56D8D">
        <w:rPr>
          <w:rFonts w:ascii="Times New Roman" w:hAnsi="Times New Roman" w:cs="Times New Roman"/>
          <w:sz w:val="28"/>
          <w:szCs w:val="28"/>
        </w:rPr>
        <w:t>-V, KVM</w:t>
      </w:r>
      <w:r w:rsidR="00B56D8D">
        <w:rPr>
          <w:rFonts w:ascii="Times New Roman" w:hAnsi="Times New Roman" w:cs="Times New Roman"/>
          <w:sz w:val="28"/>
          <w:szCs w:val="28"/>
        </w:rPr>
        <w:t>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включать инструмент для централизованного управления лицензиями всех шлюзов или </w:t>
      </w:r>
      <w:proofErr w:type="gramStart"/>
      <w:r w:rsidR="00A931C1" w:rsidRPr="00A931C1">
        <w:rPr>
          <w:rFonts w:ascii="Times New Roman" w:hAnsi="Times New Roman" w:cs="Times New Roman"/>
          <w:sz w:val="28"/>
          <w:szCs w:val="28"/>
        </w:rPr>
        <w:t>«песочниц»</w:t>
      </w:r>
      <w:proofErr w:type="gram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контролируемых станцией управления.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механизм обновлений во всех приложениях, включая IPS, управление приложениями, URL-фильтрацию, защита от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ботнет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-атак, антивирус и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антиспам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>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функционал централизованного протоколирования и мониторинга.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Система централизованного протоколирования событий должна быть частью системы управления.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протоколировать все правила.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У средства просмотра журналов событий должна быть возможность индексированного поиска.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иметь возможность протоколирования событий во всех интегрированных приложениях безопасности на шлюзе (включая виртуальные шлюзы), включая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Firewall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, IPSEC VPN, IPS, идентификация пользователей, мобильный доступ, управление приложениями, URL-фильтрацию, </w:t>
      </w:r>
      <w:r w:rsidR="00344195">
        <w:rPr>
          <w:rFonts w:ascii="Times New Roman" w:hAnsi="Times New Roman" w:cs="Times New Roman"/>
          <w:sz w:val="28"/>
          <w:szCs w:val="28"/>
        </w:rPr>
        <w:t>з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ащита от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ботнет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-атак, </w:t>
      </w:r>
      <w:r w:rsidR="00344195">
        <w:rPr>
          <w:rFonts w:ascii="Times New Roman" w:hAnsi="Times New Roman" w:cs="Times New Roman"/>
          <w:sz w:val="28"/>
          <w:szCs w:val="28"/>
        </w:rPr>
        <w:t>а</w:t>
      </w:r>
      <w:r w:rsidR="00A931C1" w:rsidRPr="00A931C1">
        <w:rPr>
          <w:rFonts w:ascii="Times New Roman" w:hAnsi="Times New Roman" w:cs="Times New Roman"/>
          <w:sz w:val="28"/>
          <w:szCs w:val="28"/>
        </w:rPr>
        <w:t>нтивирус.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 xml:space="preserve">У системы протоколирования должен быть безопасный канал для передачи данных для предотвращения подслушивания, </w:t>
      </w:r>
      <w:r w:rsidR="0071060E">
        <w:rPr>
          <w:rFonts w:ascii="Times New Roman" w:hAnsi="Times New Roman" w:cs="Times New Roman"/>
          <w:sz w:val="28"/>
          <w:szCs w:val="28"/>
        </w:rPr>
        <w:t>Система должна</w:t>
      </w:r>
      <w:r w:rsidRPr="00A931C1">
        <w:rPr>
          <w:rFonts w:ascii="Times New Roman" w:hAnsi="Times New Roman" w:cs="Times New Roman"/>
          <w:sz w:val="28"/>
          <w:szCs w:val="28"/>
        </w:rPr>
        <w:t xml:space="preserve"> быть зашифровано и пройти проверку подлинности.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Журналы событий должны безопасно передаваться между шлюзом и управлением или выделенным сервером журналов и консолью просмотра журналов в компьютере администратора.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включать опцию динамического блокирования активного соединения в графическом интерфейсе системы протоколирования событий без необходимости внесения изменений в базу правил.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включать настраиваемую установку пороговых значений параметров для выполнения действий при достижении определенных пороговых значений на шлюзе. Действия должны включать: запись события, оповещение, отправка SNMP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trap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>, отправка электронного письма и выполнение определенного пользователем предупреждения.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включать предварительно настроенные графики для мониторинга эволюции во времени трафика и системных счетчиков: главные правила безопасности, основные пользователи P2P, VPN туннели, сетевой трафик. </w:t>
      </w: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возможность создания новых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кастомизируемых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графиков с различными типами диаграмм.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функционал централизованной корреляции событий и отчетов.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иметь возможность корреляции событий из всех приложений, включая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Firewall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 xml:space="preserve">, IPS, идентификация пользователей, мобильный доступ, управление приложениями, URL-фильтрация, защита от </w:t>
      </w:r>
      <w:proofErr w:type="spellStart"/>
      <w:r w:rsidR="00A931C1" w:rsidRPr="00A931C1">
        <w:rPr>
          <w:rFonts w:ascii="Times New Roman" w:hAnsi="Times New Roman" w:cs="Times New Roman"/>
          <w:sz w:val="28"/>
          <w:szCs w:val="28"/>
        </w:rPr>
        <w:t>ботнет</w:t>
      </w:r>
      <w:proofErr w:type="spellEnd"/>
      <w:r w:rsidR="00A931C1" w:rsidRPr="00A931C1">
        <w:rPr>
          <w:rFonts w:ascii="Times New Roman" w:hAnsi="Times New Roman" w:cs="Times New Roman"/>
          <w:sz w:val="28"/>
          <w:szCs w:val="28"/>
        </w:rPr>
        <w:t>-атак, антивирус, «песочница».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включать инструмент для корреляции событий из всех функций шлюза и сторонних устройств.</w:t>
      </w:r>
    </w:p>
    <w:p w:rsidR="00A931C1" w:rsidRPr="00A931C1" w:rsidRDefault="00A931C1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1">
        <w:rPr>
          <w:rFonts w:ascii="Times New Roman" w:hAnsi="Times New Roman" w:cs="Times New Roman"/>
          <w:sz w:val="28"/>
          <w:szCs w:val="28"/>
        </w:rPr>
        <w:t>Приложение корреляции событий должно обеспечивать графическое представление событий на основе времени.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включать возможность поиска внутри списка событий, углубления в детали для изучения и расследования инцидентов.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включать предопределенные ежечасные, ежедневные, еженедельные и ежемесячные отчеты, в том числе, как минимум, основные события, основные источники, основные пункты назначения, основные сервисы, основные источники и их основные события, основные пункты назначения и их основные события, и основные сервисы, и их основные события.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поддерживать автоматическое распространение отчетов по электронной почте, загрузку на FTP/Веб-сервер и скрипт рассылки внешних пользовательских отчетов.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переводить регуляторные требования в выполнимые лучшие практики безопасности.</w:t>
      </w:r>
    </w:p>
    <w:p w:rsidR="00A931C1" w:rsidRP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генерировать автоматические отчеты по оценке для определения рейтинга соответствия регуляторным требованиям.</w:t>
      </w:r>
    </w:p>
    <w:p w:rsidR="00A931C1" w:rsidRDefault="0071060E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должна</w:t>
      </w:r>
      <w:r w:rsidR="00A931C1" w:rsidRPr="00A931C1">
        <w:rPr>
          <w:rFonts w:ascii="Times New Roman" w:hAnsi="Times New Roman" w:cs="Times New Roman"/>
          <w:sz w:val="28"/>
          <w:szCs w:val="28"/>
        </w:rPr>
        <w:t xml:space="preserve"> обеспечивать мгновенное уведомление об изменениях политики, влияющих на соответствие регуляторным требованиям.</w:t>
      </w:r>
    </w:p>
    <w:p w:rsidR="002F1334" w:rsidRDefault="002F1334" w:rsidP="00B56D8D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1334" w:rsidRPr="003A5A5D" w:rsidRDefault="002F1334" w:rsidP="00B56D8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A5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оказания услуг: </w:t>
      </w:r>
    </w:p>
    <w:p w:rsidR="002A2AD3" w:rsidRPr="002A2AD3" w:rsidRDefault="002F1334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D3">
        <w:rPr>
          <w:rFonts w:ascii="Times New Roman" w:hAnsi="Times New Roman" w:cs="Times New Roman"/>
          <w:sz w:val="28"/>
          <w:szCs w:val="28"/>
        </w:rPr>
        <w:t xml:space="preserve">Исполнитель обязуется в течение </w:t>
      </w:r>
      <w:r w:rsidR="007602B8">
        <w:rPr>
          <w:rFonts w:ascii="Times New Roman" w:hAnsi="Times New Roman" w:cs="Times New Roman"/>
          <w:sz w:val="28"/>
          <w:szCs w:val="28"/>
        </w:rPr>
        <w:t xml:space="preserve">5 </w:t>
      </w:r>
      <w:r w:rsidRPr="002A2AD3">
        <w:rPr>
          <w:rFonts w:ascii="Times New Roman" w:hAnsi="Times New Roman" w:cs="Times New Roman"/>
          <w:sz w:val="28"/>
          <w:szCs w:val="28"/>
        </w:rPr>
        <w:t>(</w:t>
      </w:r>
      <w:r w:rsidR="007602B8">
        <w:rPr>
          <w:rFonts w:ascii="Times New Roman" w:hAnsi="Times New Roman" w:cs="Times New Roman"/>
          <w:sz w:val="28"/>
          <w:szCs w:val="28"/>
        </w:rPr>
        <w:t>пяти</w:t>
      </w:r>
      <w:r w:rsidRPr="002A2AD3">
        <w:rPr>
          <w:rFonts w:ascii="Times New Roman" w:hAnsi="Times New Roman" w:cs="Times New Roman"/>
          <w:sz w:val="28"/>
          <w:szCs w:val="28"/>
        </w:rPr>
        <w:t xml:space="preserve">) рабочих дней со дня получения </w:t>
      </w:r>
      <w:r w:rsidR="00230CF9" w:rsidRPr="002A2AD3">
        <w:rPr>
          <w:rFonts w:ascii="Times New Roman" w:hAnsi="Times New Roman" w:cs="Times New Roman"/>
          <w:sz w:val="28"/>
          <w:szCs w:val="28"/>
        </w:rPr>
        <w:t xml:space="preserve">подписания договора, </w:t>
      </w:r>
      <w:r w:rsidR="00C515B4" w:rsidRPr="002A2AD3">
        <w:rPr>
          <w:rFonts w:ascii="Times New Roman" w:hAnsi="Times New Roman" w:cs="Times New Roman"/>
          <w:sz w:val="28"/>
          <w:szCs w:val="28"/>
        </w:rPr>
        <w:t>оказать услуг по аренде серверного оборудования. Серверное оборудование должно быть новое</w:t>
      </w:r>
      <w:r w:rsidR="00D62028" w:rsidRPr="002A2AD3">
        <w:rPr>
          <w:rFonts w:ascii="Times New Roman" w:hAnsi="Times New Roman" w:cs="Times New Roman"/>
          <w:sz w:val="28"/>
          <w:szCs w:val="28"/>
        </w:rPr>
        <w:t xml:space="preserve">, принадлежать </w:t>
      </w:r>
      <w:r w:rsidR="00D62028" w:rsidRPr="002A2AD3">
        <w:rPr>
          <w:rFonts w:ascii="Times New Roman" w:hAnsi="Times New Roman" w:cs="Times New Roman"/>
          <w:sz w:val="28"/>
          <w:szCs w:val="28"/>
        </w:rPr>
        <w:lastRenderedPageBreak/>
        <w:t>Исполнителю на праве собственности, не является предметом залога</w:t>
      </w:r>
      <w:r w:rsidR="002A2AD3" w:rsidRPr="002A2AD3">
        <w:rPr>
          <w:rFonts w:ascii="Times New Roman" w:hAnsi="Times New Roman" w:cs="Times New Roman"/>
          <w:sz w:val="28"/>
          <w:szCs w:val="28"/>
        </w:rPr>
        <w:t xml:space="preserve"> и быть </w:t>
      </w:r>
      <w:r w:rsidR="00D62028" w:rsidRPr="002A2AD3">
        <w:rPr>
          <w:rFonts w:ascii="Times New Roman" w:hAnsi="Times New Roman" w:cs="Times New Roman"/>
          <w:sz w:val="28"/>
          <w:szCs w:val="28"/>
        </w:rPr>
        <w:t>свободно от прав третьих лиц.</w:t>
      </w:r>
    </w:p>
    <w:p w:rsidR="002F1334" w:rsidRDefault="002F1334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D3">
        <w:rPr>
          <w:rFonts w:ascii="Times New Roman" w:hAnsi="Times New Roman" w:cs="Times New Roman"/>
          <w:sz w:val="28"/>
          <w:szCs w:val="28"/>
        </w:rPr>
        <w:t>При оказании услуги Исполнитель использует</w:t>
      </w:r>
      <w:r w:rsidR="002A2AD3">
        <w:rPr>
          <w:rFonts w:ascii="Times New Roman" w:hAnsi="Times New Roman" w:cs="Times New Roman"/>
          <w:sz w:val="28"/>
          <w:szCs w:val="28"/>
        </w:rPr>
        <w:t xml:space="preserve"> </w:t>
      </w:r>
      <w:r w:rsidRPr="002A2AD3">
        <w:rPr>
          <w:rFonts w:ascii="Times New Roman" w:hAnsi="Times New Roman" w:cs="Times New Roman"/>
          <w:sz w:val="28"/>
          <w:szCs w:val="28"/>
        </w:rPr>
        <w:t>собственные материалы и запасные части, стоимость кото</w:t>
      </w:r>
      <w:r w:rsidR="001758AD">
        <w:rPr>
          <w:rFonts w:ascii="Times New Roman" w:hAnsi="Times New Roman" w:cs="Times New Roman"/>
          <w:sz w:val="28"/>
          <w:szCs w:val="28"/>
        </w:rPr>
        <w:t>рых включена в стоимость услуги.</w:t>
      </w:r>
    </w:p>
    <w:p w:rsidR="001758AD" w:rsidRPr="001758AD" w:rsidRDefault="001758AD" w:rsidP="00B56D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AD">
        <w:rPr>
          <w:rFonts w:ascii="Times New Roman" w:hAnsi="Times New Roman" w:cs="Times New Roman"/>
          <w:sz w:val="28"/>
          <w:szCs w:val="28"/>
        </w:rPr>
        <w:t xml:space="preserve">Доставка </w:t>
      </w:r>
      <w:r>
        <w:rPr>
          <w:rFonts w:ascii="Times New Roman" w:hAnsi="Times New Roman" w:cs="Times New Roman"/>
          <w:sz w:val="28"/>
          <w:szCs w:val="28"/>
        </w:rPr>
        <w:t>арендуемого оборудования</w:t>
      </w:r>
      <w:r w:rsidRPr="001758AD">
        <w:rPr>
          <w:rFonts w:ascii="Times New Roman" w:hAnsi="Times New Roman" w:cs="Times New Roman"/>
          <w:sz w:val="28"/>
          <w:szCs w:val="28"/>
        </w:rPr>
        <w:t xml:space="preserve">, его погрузка, разгрузка, сборка и монтаж, а также подъем на 2 этаж осуществляется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1758AD">
        <w:rPr>
          <w:rFonts w:ascii="Times New Roman" w:hAnsi="Times New Roman" w:cs="Times New Roman"/>
          <w:sz w:val="28"/>
          <w:szCs w:val="28"/>
        </w:rPr>
        <w:t xml:space="preserve"> за счет своих средств.</w:t>
      </w:r>
    </w:p>
    <w:p w:rsidR="00230CF9" w:rsidRDefault="00230CF9" w:rsidP="00B56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1334" w:rsidRDefault="002F1334" w:rsidP="00B56D8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5D">
        <w:rPr>
          <w:rFonts w:ascii="Times New Roman" w:hAnsi="Times New Roman" w:cs="Times New Roman"/>
          <w:b/>
          <w:bCs/>
          <w:sz w:val="28"/>
          <w:szCs w:val="28"/>
        </w:rPr>
        <w:t>Сроки оказания Услуги:</w:t>
      </w:r>
      <w:r w:rsidRPr="003A5A5D">
        <w:rPr>
          <w:rFonts w:ascii="Times New Roman" w:hAnsi="Times New Roman" w:cs="Times New Roman"/>
          <w:sz w:val="28"/>
          <w:szCs w:val="28"/>
        </w:rPr>
        <w:t xml:space="preserve"> с момента заключения договора до 31 декабря 2018 года по заявке Заказчика.</w:t>
      </w:r>
    </w:p>
    <w:p w:rsidR="00715A4F" w:rsidRPr="003A5A5D" w:rsidRDefault="00715A4F" w:rsidP="00B56D8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1334" w:rsidRDefault="002F1334" w:rsidP="00B56D8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5D">
        <w:rPr>
          <w:rFonts w:ascii="Times New Roman" w:hAnsi="Times New Roman" w:cs="Times New Roman"/>
          <w:b/>
          <w:sz w:val="28"/>
          <w:szCs w:val="28"/>
        </w:rPr>
        <w:t>Порядок оплаты:</w:t>
      </w:r>
      <w:r w:rsidRPr="003A5A5D">
        <w:rPr>
          <w:rFonts w:ascii="Times New Roman" w:hAnsi="Times New Roman" w:cs="Times New Roman"/>
          <w:sz w:val="28"/>
          <w:szCs w:val="28"/>
        </w:rPr>
        <w:t xml:space="preserve"> </w:t>
      </w:r>
      <w:r w:rsidR="00715A4F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3A5A5D">
        <w:rPr>
          <w:rFonts w:ascii="Times New Roman" w:hAnsi="Times New Roman" w:cs="Times New Roman"/>
          <w:sz w:val="28"/>
          <w:szCs w:val="28"/>
        </w:rPr>
        <w:t>по факту оказания услуг, после подписания соответствующего акта</w:t>
      </w:r>
      <w:r w:rsidR="00715A4F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Pr="003A5A5D">
        <w:rPr>
          <w:rFonts w:ascii="Times New Roman" w:hAnsi="Times New Roman" w:cs="Times New Roman"/>
          <w:sz w:val="28"/>
          <w:szCs w:val="28"/>
        </w:rPr>
        <w:t>.</w:t>
      </w:r>
    </w:p>
    <w:p w:rsidR="00715A4F" w:rsidRPr="003A5A5D" w:rsidRDefault="00715A4F" w:rsidP="00B56D8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1334" w:rsidRDefault="002F1334" w:rsidP="00B56D8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5D">
        <w:rPr>
          <w:rFonts w:ascii="Times New Roman" w:hAnsi="Times New Roman" w:cs="Times New Roman"/>
          <w:b/>
          <w:sz w:val="28"/>
          <w:szCs w:val="28"/>
        </w:rPr>
        <w:t>Место оказания услуги:</w:t>
      </w:r>
      <w:r w:rsidR="00AB1F85">
        <w:rPr>
          <w:rFonts w:ascii="Times New Roman" w:hAnsi="Times New Roman" w:cs="Times New Roman"/>
          <w:sz w:val="28"/>
          <w:szCs w:val="28"/>
        </w:rPr>
        <w:t xml:space="preserve"> Республика Казахстан, </w:t>
      </w:r>
      <w:proofErr w:type="spellStart"/>
      <w:r w:rsidR="00AB1F85">
        <w:rPr>
          <w:rFonts w:ascii="Times New Roman" w:hAnsi="Times New Roman" w:cs="Times New Roman"/>
          <w:sz w:val="28"/>
          <w:szCs w:val="28"/>
        </w:rPr>
        <w:t>г.</w:t>
      </w:r>
      <w:r w:rsidR="00304D80">
        <w:rPr>
          <w:rFonts w:ascii="Times New Roman" w:hAnsi="Times New Roman" w:cs="Times New Roman"/>
          <w:sz w:val="28"/>
          <w:szCs w:val="28"/>
        </w:rPr>
        <w:t>Астана</w:t>
      </w:r>
      <w:proofErr w:type="spellEnd"/>
      <w:r w:rsidR="00304D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D80">
        <w:rPr>
          <w:rFonts w:ascii="Times New Roman" w:hAnsi="Times New Roman" w:cs="Times New Roman"/>
          <w:sz w:val="28"/>
          <w:szCs w:val="28"/>
        </w:rPr>
        <w:t>пр.</w:t>
      </w:r>
      <w:r w:rsidR="00AB1F85" w:rsidRPr="00AB1F85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="00AB1F85" w:rsidRPr="00AB1F85">
        <w:rPr>
          <w:rFonts w:ascii="Times New Roman" w:hAnsi="Times New Roman" w:cs="Times New Roman"/>
          <w:sz w:val="28"/>
          <w:szCs w:val="28"/>
        </w:rPr>
        <w:t xml:space="preserve"> батыра 15 А, блок Б</w:t>
      </w:r>
      <w:r w:rsidR="00304D80">
        <w:rPr>
          <w:rFonts w:ascii="Times New Roman" w:hAnsi="Times New Roman" w:cs="Times New Roman"/>
          <w:sz w:val="28"/>
          <w:szCs w:val="28"/>
        </w:rPr>
        <w:t>, серверное помещение.</w:t>
      </w:r>
    </w:p>
    <w:p w:rsidR="002F1334" w:rsidRDefault="002F1334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34" w:rsidRDefault="002F1334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34" w:rsidRPr="007B7B18" w:rsidRDefault="002F1334" w:rsidP="00B56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B18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DF2F41" w:rsidRPr="00085327" w:rsidRDefault="00DF2F41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27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2F1334" w:rsidRPr="00085327" w:rsidRDefault="00DF2F41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27">
        <w:rPr>
          <w:rFonts w:ascii="Times New Roman" w:hAnsi="Times New Roman" w:cs="Times New Roman"/>
          <w:sz w:val="28"/>
          <w:szCs w:val="28"/>
        </w:rPr>
        <w:t>по управлению данными и информацией</w:t>
      </w:r>
      <w:r w:rsidR="002F1334"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="000853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85327">
        <w:rPr>
          <w:rFonts w:ascii="Times New Roman" w:hAnsi="Times New Roman" w:cs="Times New Roman"/>
          <w:sz w:val="28"/>
          <w:szCs w:val="28"/>
        </w:rPr>
        <w:t>Н.</w:t>
      </w:r>
      <w:r w:rsidRPr="00085327">
        <w:rPr>
          <w:rFonts w:ascii="Times New Roman" w:hAnsi="Times New Roman" w:cs="Times New Roman"/>
          <w:sz w:val="28"/>
          <w:szCs w:val="28"/>
        </w:rPr>
        <w:t>Артықалы</w:t>
      </w:r>
      <w:proofErr w:type="spellEnd"/>
    </w:p>
    <w:p w:rsidR="002F1334" w:rsidRDefault="002F1334" w:rsidP="00B56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334" w:rsidRPr="00085327" w:rsidRDefault="002F1334" w:rsidP="00B56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1334" w:rsidRDefault="002F1334" w:rsidP="00B56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2F1334" w:rsidRPr="00085327" w:rsidRDefault="002F1334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27">
        <w:rPr>
          <w:rFonts w:ascii="Times New Roman" w:hAnsi="Times New Roman" w:cs="Times New Roman"/>
          <w:sz w:val="28"/>
          <w:szCs w:val="28"/>
        </w:rPr>
        <w:t>Главный экономист</w:t>
      </w:r>
    </w:p>
    <w:p w:rsidR="002F1334" w:rsidRPr="00085327" w:rsidRDefault="002F1334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27">
        <w:rPr>
          <w:rFonts w:ascii="Times New Roman" w:hAnsi="Times New Roman" w:cs="Times New Roman"/>
          <w:sz w:val="28"/>
          <w:szCs w:val="28"/>
        </w:rPr>
        <w:t xml:space="preserve">отдела экономики, </w:t>
      </w:r>
    </w:p>
    <w:p w:rsidR="002F1334" w:rsidRPr="00085327" w:rsidRDefault="002F1334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27">
        <w:rPr>
          <w:rFonts w:ascii="Times New Roman" w:hAnsi="Times New Roman" w:cs="Times New Roman"/>
          <w:sz w:val="28"/>
          <w:szCs w:val="28"/>
        </w:rPr>
        <w:t>финансового и налогового учета</w:t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5327">
        <w:rPr>
          <w:rFonts w:ascii="Times New Roman" w:hAnsi="Times New Roman" w:cs="Times New Roman"/>
          <w:sz w:val="28"/>
          <w:szCs w:val="28"/>
        </w:rPr>
        <w:t>А.Джансерикова</w:t>
      </w:r>
      <w:proofErr w:type="spellEnd"/>
    </w:p>
    <w:p w:rsidR="002F1334" w:rsidRPr="00085327" w:rsidRDefault="002F1334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34" w:rsidRPr="00085327" w:rsidRDefault="002F1334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34" w:rsidRPr="00085327" w:rsidRDefault="002F1334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27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2F1334" w:rsidRPr="00085327" w:rsidRDefault="00085327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27">
        <w:rPr>
          <w:rFonts w:ascii="Times New Roman" w:hAnsi="Times New Roman" w:cs="Times New Roman"/>
          <w:sz w:val="28"/>
          <w:szCs w:val="28"/>
        </w:rPr>
        <w:t>отдела закупок</w:t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r w:rsidRPr="000853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5327">
        <w:rPr>
          <w:rFonts w:ascii="Times New Roman" w:hAnsi="Times New Roman" w:cs="Times New Roman"/>
          <w:sz w:val="28"/>
          <w:szCs w:val="28"/>
        </w:rPr>
        <w:t>С.Дуйсенбинов</w:t>
      </w:r>
      <w:proofErr w:type="spellEnd"/>
    </w:p>
    <w:p w:rsidR="002F1334" w:rsidRPr="00085327" w:rsidRDefault="002F1334" w:rsidP="00B5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34" w:rsidRPr="002F1334" w:rsidRDefault="002F1334" w:rsidP="00B56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1334" w:rsidRPr="002F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92883"/>
    <w:multiLevelType w:val="hybridMultilevel"/>
    <w:tmpl w:val="3DAE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7ED2"/>
    <w:multiLevelType w:val="hybridMultilevel"/>
    <w:tmpl w:val="2EDE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D5D5A"/>
    <w:multiLevelType w:val="multilevel"/>
    <w:tmpl w:val="0F300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C806BC1"/>
    <w:multiLevelType w:val="multilevel"/>
    <w:tmpl w:val="4F3AF4F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8820621"/>
    <w:multiLevelType w:val="hybridMultilevel"/>
    <w:tmpl w:val="CB6C6648"/>
    <w:lvl w:ilvl="0" w:tplc="65CA8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0447B"/>
    <w:multiLevelType w:val="hybridMultilevel"/>
    <w:tmpl w:val="E25452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A290003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7">
    <w:nsid w:val="4DF025B1"/>
    <w:multiLevelType w:val="multilevel"/>
    <w:tmpl w:val="7646B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D036F6"/>
    <w:multiLevelType w:val="hybridMultilevel"/>
    <w:tmpl w:val="71206DB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EC60D88"/>
    <w:multiLevelType w:val="hybridMultilevel"/>
    <w:tmpl w:val="AB7E7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A299C"/>
    <w:multiLevelType w:val="hybridMultilevel"/>
    <w:tmpl w:val="DCA8A42E"/>
    <w:lvl w:ilvl="0" w:tplc="BBD46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B6F8C"/>
    <w:multiLevelType w:val="hybridMultilevel"/>
    <w:tmpl w:val="30F4765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7D"/>
    <w:rsid w:val="00085327"/>
    <w:rsid w:val="000C65A6"/>
    <w:rsid w:val="000F15F0"/>
    <w:rsid w:val="001628D2"/>
    <w:rsid w:val="001758AD"/>
    <w:rsid w:val="00230CF9"/>
    <w:rsid w:val="002356DE"/>
    <w:rsid w:val="002A2AD3"/>
    <w:rsid w:val="002F1334"/>
    <w:rsid w:val="00304D80"/>
    <w:rsid w:val="00344195"/>
    <w:rsid w:val="00397E27"/>
    <w:rsid w:val="0043152E"/>
    <w:rsid w:val="004D08CF"/>
    <w:rsid w:val="004D4178"/>
    <w:rsid w:val="00633429"/>
    <w:rsid w:val="006375F2"/>
    <w:rsid w:val="0066683E"/>
    <w:rsid w:val="0071060E"/>
    <w:rsid w:val="00715A4F"/>
    <w:rsid w:val="007602B8"/>
    <w:rsid w:val="007651FF"/>
    <w:rsid w:val="00770669"/>
    <w:rsid w:val="007B527D"/>
    <w:rsid w:val="00816C85"/>
    <w:rsid w:val="008D4C91"/>
    <w:rsid w:val="008E1A1E"/>
    <w:rsid w:val="008F5B3D"/>
    <w:rsid w:val="00921287"/>
    <w:rsid w:val="009B6EBF"/>
    <w:rsid w:val="009D22FF"/>
    <w:rsid w:val="009D3715"/>
    <w:rsid w:val="00A23522"/>
    <w:rsid w:val="00A3118F"/>
    <w:rsid w:val="00A42A81"/>
    <w:rsid w:val="00A931C1"/>
    <w:rsid w:val="00AB1821"/>
    <w:rsid w:val="00AB1F85"/>
    <w:rsid w:val="00AE18D6"/>
    <w:rsid w:val="00B00C89"/>
    <w:rsid w:val="00B30FFA"/>
    <w:rsid w:val="00B4291B"/>
    <w:rsid w:val="00B56D8D"/>
    <w:rsid w:val="00B61021"/>
    <w:rsid w:val="00B95671"/>
    <w:rsid w:val="00C03A8B"/>
    <w:rsid w:val="00C515B4"/>
    <w:rsid w:val="00C76CA6"/>
    <w:rsid w:val="00C8762D"/>
    <w:rsid w:val="00D51D4E"/>
    <w:rsid w:val="00D62028"/>
    <w:rsid w:val="00D64881"/>
    <w:rsid w:val="00DA1913"/>
    <w:rsid w:val="00DB6DCB"/>
    <w:rsid w:val="00DF2F41"/>
    <w:rsid w:val="00E937C8"/>
    <w:rsid w:val="00F67B86"/>
    <w:rsid w:val="00FB134D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2DA64-E8D9-4FD8-90FD-EFDA0268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7D"/>
    <w:pPr>
      <w:ind w:left="720"/>
      <w:contextualSpacing/>
    </w:pPr>
  </w:style>
  <w:style w:type="character" w:styleId="a4">
    <w:name w:val="Strong"/>
    <w:qFormat/>
    <w:rsid w:val="002356DE"/>
    <w:rPr>
      <w:b/>
      <w:bCs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D37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stru.kz/code_new.jsp?&amp;t=%D1%81%D0%B5%D1%80%D0%B2%D0%B5%D1%80&amp;s=common&amp;p=10&amp;n=0&amp;S=773312%2E000&amp;N=%D0%A3%D1%81%D0%BB%D1%83%D0%B3%D0%B8%20%D0%BF%D0%BE%20%D0%B0%D1%80%D0%B5%D0%BD%D0%B4%D0%B5%20%D1%81%D0%B5%D1%80%D0%B2%D0%B5%D1%80%D0%BD%D0%BE%D0%B3%D0%BE%20%D0%BE%D0%B1%D0%BE%D1%80%D1%83%D0%B4%D0%BE%D0%B2%D0%B0%D0%BD%D0%B8%D1%8F&amp;fc=1&amp;fg=0&amp;new=773312.000.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56D1-BF66-43DA-881A-B1D35437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n.artykaly</dc:creator>
  <cp:keywords/>
  <dc:description/>
  <cp:lastModifiedBy>HP</cp:lastModifiedBy>
  <cp:revision>17</cp:revision>
  <cp:lastPrinted>2018-08-10T09:39:00Z</cp:lastPrinted>
  <dcterms:created xsi:type="dcterms:W3CDTF">2018-06-15T03:39:00Z</dcterms:created>
  <dcterms:modified xsi:type="dcterms:W3CDTF">2018-08-10T12:33:00Z</dcterms:modified>
</cp:coreProperties>
</file>